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C8" w:rsidRDefault="005B3CC8" w:rsidP="005B3CC8">
      <w:pPr>
        <w:jc w:val="right"/>
        <w:rPr>
          <w:sz w:val="28"/>
          <w:szCs w:val="28"/>
          <w:u w:val="single"/>
        </w:rPr>
      </w:pPr>
      <w:r w:rsidRPr="005B3CC8">
        <w:rPr>
          <w:noProof/>
          <w:sz w:val="28"/>
          <w:szCs w:val="28"/>
          <w:lang w:eastAsia="en-GB"/>
        </w:rPr>
        <w:drawing>
          <wp:inline distT="0" distB="0" distL="0" distR="0">
            <wp:extent cx="1213594" cy="949764"/>
            <wp:effectExtent l="19050" t="0" r="5606" b="0"/>
            <wp:docPr id="9" name="Picture 9" descr="O:\NHS Logo heading\Blu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:\NHS Logo heading\Blue%20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95" cy="9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CC8" w:rsidRDefault="00A330B8" w:rsidP="005B3CC8">
      <w:pPr>
        <w:jc w:val="center"/>
        <w:rPr>
          <w:sz w:val="28"/>
          <w:szCs w:val="28"/>
          <w:u w:val="single"/>
        </w:rPr>
      </w:pPr>
      <w:proofErr w:type="spellStart"/>
      <w:r w:rsidRPr="004901B5">
        <w:rPr>
          <w:sz w:val="28"/>
          <w:szCs w:val="28"/>
          <w:u w:val="single"/>
        </w:rPr>
        <w:t>Raigmore</w:t>
      </w:r>
      <w:proofErr w:type="spellEnd"/>
      <w:r w:rsidRPr="004901B5">
        <w:rPr>
          <w:sz w:val="28"/>
          <w:szCs w:val="28"/>
          <w:u w:val="single"/>
        </w:rPr>
        <w:t xml:space="preserve"> Obstetric ultrasound contingency plan </w:t>
      </w:r>
      <w:r w:rsidR="00954759" w:rsidRPr="004901B5">
        <w:rPr>
          <w:sz w:val="28"/>
          <w:szCs w:val="28"/>
          <w:u w:val="single"/>
        </w:rPr>
        <w:t xml:space="preserve">for </w:t>
      </w:r>
      <w:proofErr w:type="spellStart"/>
      <w:r w:rsidR="00954759" w:rsidRPr="004901B5">
        <w:rPr>
          <w:sz w:val="28"/>
          <w:szCs w:val="28"/>
          <w:u w:val="single"/>
        </w:rPr>
        <w:t>Covid</w:t>
      </w:r>
      <w:proofErr w:type="spellEnd"/>
      <w:r w:rsidR="00954759" w:rsidRPr="004901B5">
        <w:rPr>
          <w:sz w:val="28"/>
          <w:szCs w:val="28"/>
          <w:u w:val="single"/>
        </w:rPr>
        <w:t xml:space="preserve"> -19</w:t>
      </w:r>
      <w:r w:rsidRPr="004901B5">
        <w:rPr>
          <w:sz w:val="28"/>
          <w:szCs w:val="28"/>
          <w:u w:val="single"/>
        </w:rPr>
        <w:t>– March 2020</w:t>
      </w:r>
    </w:p>
    <w:p w:rsidR="005B3CC8" w:rsidRPr="002C1797" w:rsidRDefault="003604D2" w:rsidP="005B3CC8">
      <w:pPr>
        <w:jc w:val="center"/>
        <w:rPr>
          <w:color w:val="FF0000"/>
          <w:sz w:val="28"/>
          <w:szCs w:val="28"/>
          <w:u w:val="single"/>
        </w:rPr>
      </w:pPr>
      <w:r w:rsidRPr="002C1797">
        <w:rPr>
          <w:color w:val="FF0000"/>
          <w:sz w:val="28"/>
          <w:szCs w:val="28"/>
          <w:u w:val="single"/>
        </w:rPr>
        <w:t>THIS WILL BE EFFECTIVE FROM 2</w:t>
      </w:r>
      <w:r w:rsidR="002C1797" w:rsidRPr="002C1797">
        <w:rPr>
          <w:color w:val="FF0000"/>
          <w:sz w:val="28"/>
          <w:szCs w:val="28"/>
          <w:u w:val="single"/>
          <w:vertAlign w:val="superscript"/>
        </w:rPr>
        <w:t>ND</w:t>
      </w:r>
      <w:r w:rsidR="002C1797" w:rsidRPr="002C1797">
        <w:rPr>
          <w:color w:val="FF0000"/>
          <w:sz w:val="28"/>
          <w:szCs w:val="28"/>
          <w:u w:val="single"/>
        </w:rPr>
        <w:t xml:space="preserve"> </w:t>
      </w:r>
      <w:proofErr w:type="gramStart"/>
      <w:r w:rsidR="002C1797" w:rsidRPr="002C1797">
        <w:rPr>
          <w:color w:val="FF0000"/>
          <w:sz w:val="28"/>
          <w:szCs w:val="28"/>
          <w:u w:val="single"/>
        </w:rPr>
        <w:t xml:space="preserve">April </w:t>
      </w:r>
      <w:r w:rsidRPr="002C1797">
        <w:rPr>
          <w:color w:val="FF0000"/>
          <w:sz w:val="28"/>
          <w:szCs w:val="28"/>
          <w:u w:val="single"/>
        </w:rPr>
        <w:t xml:space="preserve"> 2020</w:t>
      </w:r>
      <w:proofErr w:type="gramEnd"/>
      <w:r w:rsidR="002C1797">
        <w:rPr>
          <w:color w:val="FF0000"/>
          <w:sz w:val="28"/>
          <w:szCs w:val="28"/>
          <w:u w:val="single"/>
        </w:rPr>
        <w:t xml:space="preserve"> – 2</w:t>
      </w:r>
      <w:r w:rsidR="002C1797" w:rsidRPr="002C1797">
        <w:rPr>
          <w:color w:val="FF0000"/>
          <w:sz w:val="28"/>
          <w:szCs w:val="28"/>
          <w:u w:val="single"/>
          <w:vertAlign w:val="superscript"/>
        </w:rPr>
        <w:t>nd</w:t>
      </w:r>
      <w:r w:rsidR="002C1797">
        <w:rPr>
          <w:color w:val="FF0000"/>
          <w:sz w:val="28"/>
          <w:szCs w:val="28"/>
          <w:u w:val="single"/>
        </w:rPr>
        <w:t xml:space="preserve"> version due to staffing</w:t>
      </w:r>
    </w:p>
    <w:p w:rsidR="00A330B8" w:rsidRPr="005B3CC8" w:rsidRDefault="00A330B8">
      <w:pPr>
        <w:rPr>
          <w:sz w:val="24"/>
          <w:szCs w:val="24"/>
        </w:rPr>
      </w:pPr>
      <w:r w:rsidRPr="005B3CC8">
        <w:rPr>
          <w:sz w:val="24"/>
          <w:szCs w:val="24"/>
        </w:rPr>
        <w:t>Following on from NSD’s publication yesterday regarding guidance for CEL 31 pr</w:t>
      </w:r>
      <w:r w:rsidR="0068014E" w:rsidRPr="005B3CC8">
        <w:rPr>
          <w:sz w:val="24"/>
          <w:szCs w:val="24"/>
        </w:rPr>
        <w:t xml:space="preserve">egnancy and </w:t>
      </w:r>
      <w:r w:rsidRPr="005B3CC8">
        <w:rPr>
          <w:sz w:val="24"/>
          <w:szCs w:val="24"/>
        </w:rPr>
        <w:t>Newborn screening, th</w:t>
      </w:r>
      <w:r w:rsidR="004901B5" w:rsidRPr="005B3CC8">
        <w:rPr>
          <w:sz w:val="24"/>
          <w:szCs w:val="24"/>
        </w:rPr>
        <w:t xml:space="preserve">e obstetric scan suite will </w:t>
      </w:r>
      <w:r w:rsidRPr="005B3CC8">
        <w:rPr>
          <w:sz w:val="24"/>
          <w:szCs w:val="24"/>
        </w:rPr>
        <w:t xml:space="preserve">follow the below criteria. </w:t>
      </w:r>
    </w:p>
    <w:bookmarkStart w:id="0" w:name="_MON_1645946073"/>
    <w:bookmarkEnd w:id="0"/>
    <w:p w:rsidR="0068014E" w:rsidRPr="005B3CC8" w:rsidRDefault="0068014E">
      <w:pPr>
        <w:rPr>
          <w:sz w:val="24"/>
          <w:szCs w:val="24"/>
        </w:rPr>
      </w:pPr>
      <w:r w:rsidRPr="005B3CC8">
        <w:rPr>
          <w:sz w:val="24"/>
          <w:szCs w:val="24"/>
        </w:rP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65pt" o:ole="">
            <v:imagedata r:id="rId6" o:title=""/>
          </v:shape>
          <o:OLEObject Type="Embed" ProgID="Word.Document.12" ShapeID="_x0000_i1025" DrawAspect="Icon" ObjectID="_1647673533" r:id="rId7">
            <o:FieldCodes>\s</o:FieldCodes>
          </o:OLEObject>
        </w:object>
      </w:r>
    </w:p>
    <w:p w:rsidR="00A330B8" w:rsidRPr="005B3CC8" w:rsidRDefault="00954759">
      <w:pPr>
        <w:rPr>
          <w:sz w:val="24"/>
          <w:szCs w:val="24"/>
          <w:u w:val="single"/>
        </w:rPr>
      </w:pPr>
      <w:r w:rsidRPr="005B3CC8">
        <w:rPr>
          <w:sz w:val="24"/>
          <w:szCs w:val="24"/>
          <w:u w:val="single"/>
        </w:rPr>
        <w:t>First trimester screening</w:t>
      </w:r>
    </w:p>
    <w:p w:rsidR="00A330B8" w:rsidRPr="005B3CC8" w:rsidRDefault="00A330B8">
      <w:pPr>
        <w:rPr>
          <w:sz w:val="24"/>
          <w:szCs w:val="24"/>
        </w:rPr>
      </w:pPr>
      <w:r w:rsidRPr="005B3CC8">
        <w:rPr>
          <w:sz w:val="24"/>
          <w:szCs w:val="24"/>
        </w:rPr>
        <w:t>For first trimester screening for Down</w:t>
      </w:r>
      <w:r w:rsidR="005B3CC8" w:rsidRPr="005B3CC8">
        <w:rPr>
          <w:sz w:val="24"/>
          <w:szCs w:val="24"/>
        </w:rPr>
        <w:t>’</w:t>
      </w:r>
      <w:r w:rsidRPr="005B3CC8">
        <w:rPr>
          <w:sz w:val="24"/>
          <w:szCs w:val="24"/>
        </w:rPr>
        <w:t>s Syndrome- ‘twice on the couch</w:t>
      </w:r>
      <w:r w:rsidR="00EA23AA" w:rsidRPr="005B3CC8">
        <w:rPr>
          <w:sz w:val="24"/>
          <w:szCs w:val="24"/>
        </w:rPr>
        <w:t xml:space="preserve">’ will now be 2 attempts at NT measurement at the dating scan appointment rather than a second attempt on another day. If the NT is unable to be obtained, dating with second trimester screening will be given. </w:t>
      </w:r>
    </w:p>
    <w:p w:rsidR="005B3CC8" w:rsidRPr="005B3CC8" w:rsidRDefault="005B3CC8">
      <w:pPr>
        <w:rPr>
          <w:sz w:val="24"/>
          <w:szCs w:val="24"/>
        </w:rPr>
      </w:pPr>
      <w:r w:rsidRPr="005B3CC8">
        <w:rPr>
          <w:sz w:val="24"/>
          <w:szCs w:val="24"/>
        </w:rPr>
        <w:t>If staffing falls below 50%, NT dating will then be performed as part of a combined one stop dating/detailed scan with second trimester screening taken on the day.</w:t>
      </w:r>
    </w:p>
    <w:p w:rsidR="00954759" w:rsidRPr="005B3CC8" w:rsidRDefault="00954759">
      <w:pPr>
        <w:rPr>
          <w:sz w:val="24"/>
          <w:szCs w:val="24"/>
          <w:u w:val="single"/>
        </w:rPr>
      </w:pPr>
      <w:proofErr w:type="spellStart"/>
      <w:r w:rsidRPr="005B3CC8">
        <w:rPr>
          <w:sz w:val="24"/>
          <w:szCs w:val="24"/>
          <w:u w:val="single"/>
        </w:rPr>
        <w:t>Fetal</w:t>
      </w:r>
      <w:proofErr w:type="spellEnd"/>
      <w:r w:rsidRPr="005B3CC8">
        <w:rPr>
          <w:sz w:val="24"/>
          <w:szCs w:val="24"/>
          <w:u w:val="single"/>
        </w:rPr>
        <w:t xml:space="preserve"> anomaly screening</w:t>
      </w:r>
    </w:p>
    <w:p w:rsidR="00EA23AA" w:rsidRPr="005B3CC8" w:rsidRDefault="00EA23AA">
      <w:pPr>
        <w:rPr>
          <w:sz w:val="24"/>
          <w:szCs w:val="24"/>
        </w:rPr>
      </w:pPr>
      <w:proofErr w:type="spellStart"/>
      <w:r w:rsidRPr="005B3CC8">
        <w:rPr>
          <w:sz w:val="24"/>
          <w:szCs w:val="24"/>
        </w:rPr>
        <w:t>Fetal</w:t>
      </w:r>
      <w:proofErr w:type="spellEnd"/>
      <w:r w:rsidRPr="005B3CC8">
        <w:rPr>
          <w:sz w:val="24"/>
          <w:szCs w:val="24"/>
        </w:rPr>
        <w:t xml:space="preserve"> anomaly detail</w:t>
      </w:r>
      <w:r w:rsidR="00954759" w:rsidRPr="005B3CC8">
        <w:rPr>
          <w:sz w:val="24"/>
          <w:szCs w:val="24"/>
        </w:rPr>
        <w:t xml:space="preserve">ed scan will not be compromised. This screening scan will be offered to all women. </w:t>
      </w:r>
    </w:p>
    <w:p w:rsidR="00954759" w:rsidRPr="005B3CC8" w:rsidRDefault="0068014E">
      <w:pPr>
        <w:rPr>
          <w:sz w:val="24"/>
          <w:szCs w:val="24"/>
          <w:u w:val="single"/>
        </w:rPr>
      </w:pPr>
      <w:r w:rsidRPr="005B3CC8">
        <w:rPr>
          <w:sz w:val="24"/>
          <w:szCs w:val="24"/>
          <w:u w:val="single"/>
        </w:rPr>
        <w:t>Early pregnancy scanning</w:t>
      </w:r>
    </w:p>
    <w:p w:rsidR="0068014E" w:rsidRPr="005B3CC8" w:rsidRDefault="0068014E">
      <w:pPr>
        <w:rPr>
          <w:sz w:val="24"/>
          <w:szCs w:val="24"/>
        </w:rPr>
      </w:pPr>
      <w:r w:rsidRPr="005B3CC8">
        <w:rPr>
          <w:sz w:val="24"/>
          <w:szCs w:val="24"/>
        </w:rPr>
        <w:t>The following patients will be scanned at early pregnancy:</w:t>
      </w:r>
    </w:p>
    <w:p w:rsidR="0068014E" w:rsidRPr="005B3CC8" w:rsidRDefault="000E140E" w:rsidP="005B3C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Significant b</w:t>
      </w:r>
      <w:r w:rsidR="0068014E" w:rsidRPr="005B3CC8">
        <w:rPr>
          <w:sz w:val="24"/>
          <w:szCs w:val="24"/>
        </w:rPr>
        <w:t>leeding and abdominal pain</w:t>
      </w:r>
      <w:r w:rsidR="005B3CC8" w:rsidRPr="005B3CC8">
        <w:rPr>
          <w:sz w:val="24"/>
          <w:szCs w:val="24"/>
        </w:rPr>
        <w:t xml:space="preserve"> – bleeding to be assessed by the medical team first.</w:t>
      </w:r>
    </w:p>
    <w:p w:rsidR="0068014E" w:rsidRPr="005B3CC8" w:rsidRDefault="0068014E" w:rsidP="006801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B3CC8">
        <w:rPr>
          <w:sz w:val="24"/>
          <w:szCs w:val="24"/>
        </w:rPr>
        <w:t xml:space="preserve">Highly suspicious of ectopic </w:t>
      </w:r>
    </w:p>
    <w:p w:rsidR="005B3CC8" w:rsidRPr="005B3CC8" w:rsidRDefault="005B3CC8" w:rsidP="006801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B3CC8">
        <w:rPr>
          <w:sz w:val="24"/>
          <w:szCs w:val="24"/>
        </w:rPr>
        <w:t>Previous ectopic – Discuss with on-call consultant please</w:t>
      </w:r>
    </w:p>
    <w:p w:rsidR="005B3CC8" w:rsidRDefault="0068014E">
      <w:pPr>
        <w:rPr>
          <w:sz w:val="24"/>
          <w:szCs w:val="24"/>
          <w:u w:val="single"/>
        </w:rPr>
      </w:pPr>
      <w:r w:rsidRPr="005B3CC8">
        <w:rPr>
          <w:sz w:val="24"/>
          <w:szCs w:val="24"/>
          <w:u w:val="single"/>
        </w:rPr>
        <w:t xml:space="preserve">All other early pregnancy patients will be vetted for clinical indication through the </w:t>
      </w:r>
      <w:r w:rsidR="002C1797" w:rsidRPr="002C1797">
        <w:rPr>
          <w:sz w:val="24"/>
          <w:szCs w:val="24"/>
          <w:u w:val="single"/>
        </w:rPr>
        <w:t>consultant</w:t>
      </w:r>
      <w:r w:rsidRPr="002C1797">
        <w:rPr>
          <w:sz w:val="24"/>
          <w:szCs w:val="24"/>
          <w:u w:val="single"/>
        </w:rPr>
        <w:t xml:space="preserve"> </w:t>
      </w:r>
      <w:r w:rsidRPr="005B3CC8">
        <w:rPr>
          <w:sz w:val="24"/>
          <w:szCs w:val="24"/>
          <w:u w:val="single"/>
        </w:rPr>
        <w:t>tea</w:t>
      </w:r>
      <w:r w:rsidR="000E140E">
        <w:rPr>
          <w:sz w:val="24"/>
          <w:szCs w:val="24"/>
          <w:u w:val="single"/>
        </w:rPr>
        <w:t>m</w:t>
      </w:r>
    </w:p>
    <w:p w:rsidR="005B3CC8" w:rsidRDefault="005B3CC8">
      <w:pPr>
        <w:rPr>
          <w:sz w:val="24"/>
          <w:szCs w:val="24"/>
          <w:u w:val="single"/>
        </w:rPr>
      </w:pPr>
    </w:p>
    <w:p w:rsidR="00954759" w:rsidRPr="005B3CC8" w:rsidRDefault="00954759">
      <w:pPr>
        <w:rPr>
          <w:sz w:val="24"/>
          <w:szCs w:val="24"/>
          <w:u w:val="single"/>
        </w:rPr>
      </w:pPr>
      <w:proofErr w:type="spellStart"/>
      <w:r w:rsidRPr="005B3CC8">
        <w:rPr>
          <w:sz w:val="24"/>
          <w:szCs w:val="24"/>
          <w:u w:val="single"/>
        </w:rPr>
        <w:t>Perinatal</w:t>
      </w:r>
      <w:proofErr w:type="spellEnd"/>
      <w:r w:rsidRPr="005B3CC8">
        <w:rPr>
          <w:sz w:val="24"/>
          <w:szCs w:val="24"/>
          <w:u w:val="single"/>
        </w:rPr>
        <w:t xml:space="preserve"> Institute – GROW scanning. </w:t>
      </w:r>
    </w:p>
    <w:p w:rsidR="00954759" w:rsidRPr="005B3CC8" w:rsidRDefault="00954759">
      <w:pPr>
        <w:rPr>
          <w:sz w:val="24"/>
          <w:szCs w:val="24"/>
          <w:u w:val="single"/>
        </w:rPr>
      </w:pPr>
      <w:r w:rsidRPr="005B3CC8">
        <w:rPr>
          <w:sz w:val="24"/>
          <w:szCs w:val="24"/>
          <w:u w:val="single"/>
        </w:rPr>
        <w:t>The following criteria will be offered a scan, based on clinical significance: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 xml:space="preserve">Reduced </w:t>
      </w:r>
      <w:proofErr w:type="spellStart"/>
      <w:r w:rsidRPr="005B3CC8">
        <w:rPr>
          <w:sz w:val="24"/>
          <w:szCs w:val="24"/>
        </w:rPr>
        <w:t>fetal</w:t>
      </w:r>
      <w:proofErr w:type="spellEnd"/>
      <w:r w:rsidRPr="005B3CC8">
        <w:rPr>
          <w:sz w:val="24"/>
          <w:szCs w:val="24"/>
        </w:rPr>
        <w:t xml:space="preserve"> movements 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EFW below the 10</w:t>
      </w:r>
      <w:r w:rsidRPr="005B3CC8">
        <w:rPr>
          <w:sz w:val="24"/>
          <w:szCs w:val="24"/>
          <w:vertAlign w:val="superscript"/>
        </w:rPr>
        <w:t>th</w:t>
      </w:r>
      <w:r w:rsidRPr="005B3CC8">
        <w:rPr>
          <w:sz w:val="24"/>
          <w:szCs w:val="24"/>
        </w:rPr>
        <w:t xml:space="preserve"> </w:t>
      </w:r>
      <w:proofErr w:type="spellStart"/>
      <w:r w:rsidRPr="005B3CC8">
        <w:rPr>
          <w:sz w:val="24"/>
          <w:szCs w:val="24"/>
        </w:rPr>
        <w:t>centile</w:t>
      </w:r>
      <w:proofErr w:type="spellEnd"/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SFH below the 10</w:t>
      </w:r>
      <w:r w:rsidRPr="005B3CC8">
        <w:rPr>
          <w:sz w:val="24"/>
          <w:szCs w:val="24"/>
          <w:vertAlign w:val="superscript"/>
        </w:rPr>
        <w:t>th</w:t>
      </w:r>
      <w:r w:rsidRPr="005B3CC8">
        <w:rPr>
          <w:sz w:val="24"/>
          <w:szCs w:val="24"/>
        </w:rPr>
        <w:t xml:space="preserve"> </w:t>
      </w:r>
      <w:proofErr w:type="spellStart"/>
      <w:r w:rsidRPr="005B3CC8">
        <w:rPr>
          <w:sz w:val="24"/>
          <w:szCs w:val="24"/>
        </w:rPr>
        <w:t>centile</w:t>
      </w:r>
      <w:proofErr w:type="spellEnd"/>
      <w:r w:rsidRPr="005B3CC8">
        <w:rPr>
          <w:sz w:val="24"/>
          <w:szCs w:val="24"/>
        </w:rPr>
        <w:t>/static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Previous SGA baby &lt;10</w:t>
      </w:r>
      <w:r w:rsidRPr="005B3CC8">
        <w:rPr>
          <w:sz w:val="24"/>
          <w:szCs w:val="24"/>
          <w:vertAlign w:val="superscript"/>
        </w:rPr>
        <w:t>th</w:t>
      </w:r>
      <w:r w:rsidRPr="005B3CC8">
        <w:rPr>
          <w:sz w:val="24"/>
          <w:szCs w:val="24"/>
        </w:rPr>
        <w:t xml:space="preserve"> </w:t>
      </w:r>
      <w:proofErr w:type="spellStart"/>
      <w:r w:rsidRPr="005B3CC8">
        <w:rPr>
          <w:sz w:val="24"/>
          <w:szCs w:val="24"/>
        </w:rPr>
        <w:t>centile</w:t>
      </w:r>
      <w:proofErr w:type="spellEnd"/>
    </w:p>
    <w:p w:rsidR="00954759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Previous Stillbirth</w:t>
      </w:r>
    </w:p>
    <w:p w:rsidR="00A8446E" w:rsidRPr="005B3CC8" w:rsidRDefault="00A8446E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EFW crossed the </w:t>
      </w:r>
      <w:proofErr w:type="spellStart"/>
      <w:r>
        <w:rPr>
          <w:sz w:val="24"/>
          <w:szCs w:val="24"/>
        </w:rPr>
        <w:t>centiles</w:t>
      </w:r>
      <w:proofErr w:type="spellEnd"/>
      <w:r>
        <w:rPr>
          <w:sz w:val="24"/>
          <w:szCs w:val="24"/>
        </w:rPr>
        <w:t xml:space="preserve"> - down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lastRenderedPageBreak/>
        <w:t>Chronic Hypertension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Diabetes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Renal impairment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B3CC8">
        <w:rPr>
          <w:sz w:val="24"/>
          <w:szCs w:val="24"/>
        </w:rPr>
        <w:t>Antiphospholipid</w:t>
      </w:r>
      <w:proofErr w:type="spellEnd"/>
      <w:r w:rsidRPr="005B3CC8">
        <w:rPr>
          <w:sz w:val="24"/>
          <w:szCs w:val="24"/>
        </w:rPr>
        <w:t xml:space="preserve"> syndrome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Low PAPP-A &lt;0.415MoM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Severe pregnancy induced hypertension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 xml:space="preserve">Unexplained </w:t>
      </w:r>
      <w:proofErr w:type="spellStart"/>
      <w:r w:rsidRPr="005B3CC8">
        <w:rPr>
          <w:sz w:val="24"/>
          <w:szCs w:val="24"/>
        </w:rPr>
        <w:t>antepartum</w:t>
      </w:r>
      <w:proofErr w:type="spellEnd"/>
      <w:r w:rsidRPr="005B3CC8">
        <w:rPr>
          <w:sz w:val="24"/>
          <w:szCs w:val="24"/>
        </w:rPr>
        <w:t xml:space="preserve"> haemorrhage. </w:t>
      </w:r>
    </w:p>
    <w:p w:rsidR="00954759" w:rsidRPr="005B3CC8" w:rsidRDefault="00954759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Diagnosed antibody/</w:t>
      </w:r>
      <w:proofErr w:type="spellStart"/>
      <w:r w:rsidRPr="005B3CC8">
        <w:rPr>
          <w:sz w:val="24"/>
          <w:szCs w:val="24"/>
        </w:rPr>
        <w:t>fetal</w:t>
      </w:r>
      <w:proofErr w:type="spellEnd"/>
      <w:r w:rsidRPr="005B3CC8">
        <w:rPr>
          <w:sz w:val="24"/>
          <w:szCs w:val="24"/>
        </w:rPr>
        <w:t xml:space="preserve"> anomaly – FMU patients</w:t>
      </w:r>
    </w:p>
    <w:p w:rsidR="0068014E" w:rsidRPr="005B3CC8" w:rsidRDefault="0068014E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Possible breech/pre-term labour</w:t>
      </w:r>
    </w:p>
    <w:p w:rsidR="00AF735F" w:rsidRPr="005B3CC8" w:rsidRDefault="00AF735F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Low lying placenta at detailed scan</w:t>
      </w:r>
    </w:p>
    <w:p w:rsidR="005B3CC8" w:rsidRPr="005B3CC8" w:rsidRDefault="005B3CC8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Twins</w:t>
      </w:r>
    </w:p>
    <w:p w:rsidR="005B3CC8" w:rsidRPr="005B3CC8" w:rsidRDefault="005B3CC8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C8">
        <w:rPr>
          <w:sz w:val="24"/>
          <w:szCs w:val="24"/>
        </w:rPr>
        <w:t>Maternal age &gt;40</w:t>
      </w:r>
    </w:p>
    <w:p w:rsidR="005B3CC8" w:rsidRPr="005B3CC8" w:rsidRDefault="005B3CC8" w:rsidP="009547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Cervical fibroid – scan for location plan prior to delivery</w:t>
      </w:r>
    </w:p>
    <w:p w:rsidR="0068014E" w:rsidRPr="005B3CC8" w:rsidRDefault="0068014E" w:rsidP="0068014E">
      <w:pPr>
        <w:pStyle w:val="ListParagraph"/>
        <w:rPr>
          <w:sz w:val="24"/>
          <w:szCs w:val="24"/>
        </w:rPr>
      </w:pPr>
    </w:p>
    <w:p w:rsidR="00AF735F" w:rsidRPr="005B3CC8" w:rsidRDefault="00AF735F" w:rsidP="00954759">
      <w:pPr>
        <w:rPr>
          <w:sz w:val="24"/>
          <w:szCs w:val="24"/>
          <w:u w:val="single"/>
        </w:rPr>
      </w:pPr>
    </w:p>
    <w:p w:rsidR="00AF735F" w:rsidRPr="005B3CC8" w:rsidRDefault="00AF735F" w:rsidP="00954759">
      <w:pPr>
        <w:rPr>
          <w:sz w:val="24"/>
          <w:szCs w:val="24"/>
          <w:u w:val="single"/>
        </w:rPr>
      </w:pPr>
    </w:p>
    <w:p w:rsidR="00954759" w:rsidRPr="002C1797" w:rsidRDefault="00954759" w:rsidP="005B3CC8">
      <w:pPr>
        <w:rPr>
          <w:b/>
          <w:color w:val="FF0000"/>
          <w:sz w:val="24"/>
          <w:szCs w:val="24"/>
          <w:u w:val="single"/>
        </w:rPr>
      </w:pPr>
      <w:r w:rsidRPr="005B3CC8">
        <w:rPr>
          <w:sz w:val="24"/>
          <w:szCs w:val="24"/>
          <w:u w:val="single"/>
        </w:rPr>
        <w:t>The following criteria will NOT be offered surveillance</w:t>
      </w:r>
      <w:r w:rsidR="0068014E" w:rsidRPr="005B3CC8">
        <w:rPr>
          <w:sz w:val="24"/>
          <w:szCs w:val="24"/>
          <w:u w:val="single"/>
        </w:rPr>
        <w:t xml:space="preserve"> and will be managed clinically</w:t>
      </w:r>
      <w:r w:rsidR="005B3CC8">
        <w:rPr>
          <w:sz w:val="24"/>
          <w:szCs w:val="24"/>
          <w:u w:val="single"/>
        </w:rPr>
        <w:t xml:space="preserve"> through SFH and medical management </w:t>
      </w:r>
      <w:r w:rsidR="00BF32F3">
        <w:rPr>
          <w:sz w:val="24"/>
          <w:szCs w:val="24"/>
          <w:u w:val="single"/>
        </w:rPr>
        <w:t xml:space="preserve"> - </w:t>
      </w:r>
      <w:r w:rsidR="00BF32F3" w:rsidRPr="002C1797">
        <w:rPr>
          <w:b/>
          <w:color w:val="FF0000"/>
          <w:sz w:val="24"/>
          <w:szCs w:val="24"/>
          <w:u w:val="single"/>
        </w:rPr>
        <w:t xml:space="preserve">02.04.2020- now updated that ALL women who fall under this criteria will NOT be scanned, even if they are on the GROW pathway at present. </w:t>
      </w:r>
    </w:p>
    <w:p w:rsidR="00954759" w:rsidRPr="005B3CC8" w:rsidRDefault="00954759" w:rsidP="009547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CC8">
        <w:rPr>
          <w:sz w:val="24"/>
          <w:szCs w:val="24"/>
        </w:rPr>
        <w:t xml:space="preserve">Smoker </w:t>
      </w:r>
    </w:p>
    <w:p w:rsidR="00954759" w:rsidRPr="005B3CC8" w:rsidRDefault="00954759" w:rsidP="009547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CC8">
        <w:rPr>
          <w:sz w:val="24"/>
          <w:szCs w:val="24"/>
        </w:rPr>
        <w:t xml:space="preserve">Fibroid uterus </w:t>
      </w:r>
    </w:p>
    <w:p w:rsidR="00954759" w:rsidRPr="005B3CC8" w:rsidRDefault="00954759" w:rsidP="009547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CC8">
        <w:rPr>
          <w:sz w:val="24"/>
          <w:szCs w:val="24"/>
        </w:rPr>
        <w:t>BMI &gt;35</w:t>
      </w:r>
      <w:r w:rsidR="00A8446E">
        <w:rPr>
          <w:sz w:val="24"/>
          <w:szCs w:val="24"/>
        </w:rPr>
        <w:t xml:space="preserve"> (When the SFH cannot be measured due to BMI- please discuss with scan unit)</w:t>
      </w:r>
    </w:p>
    <w:p w:rsidR="00954759" w:rsidRPr="005B3CC8" w:rsidRDefault="00954759" w:rsidP="009547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CC8">
        <w:rPr>
          <w:sz w:val="24"/>
          <w:szCs w:val="24"/>
        </w:rPr>
        <w:t xml:space="preserve">Large for gestational age </w:t>
      </w:r>
    </w:p>
    <w:p w:rsidR="00954759" w:rsidRPr="005B3CC8" w:rsidRDefault="00954759" w:rsidP="009547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CC8">
        <w:rPr>
          <w:sz w:val="24"/>
          <w:szCs w:val="24"/>
        </w:rPr>
        <w:t xml:space="preserve">SFH crossed the </w:t>
      </w:r>
      <w:proofErr w:type="spellStart"/>
      <w:r w:rsidRPr="005B3CC8">
        <w:rPr>
          <w:sz w:val="24"/>
          <w:szCs w:val="24"/>
        </w:rPr>
        <w:t>centiles</w:t>
      </w:r>
      <w:proofErr w:type="spellEnd"/>
      <w:r w:rsidRPr="005B3CC8">
        <w:rPr>
          <w:sz w:val="24"/>
          <w:szCs w:val="24"/>
        </w:rPr>
        <w:t xml:space="preserve"> up</w:t>
      </w:r>
    </w:p>
    <w:p w:rsidR="00954759" w:rsidRPr="005B3CC8" w:rsidRDefault="007F0CF1" w:rsidP="009547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Possible </w:t>
      </w:r>
      <w:proofErr w:type="spellStart"/>
      <w:r>
        <w:rPr>
          <w:sz w:val="24"/>
          <w:szCs w:val="24"/>
        </w:rPr>
        <w:t>polyhydramnio</w:t>
      </w:r>
      <w:r w:rsidR="00954759" w:rsidRPr="005B3CC8">
        <w:rPr>
          <w:sz w:val="24"/>
          <w:szCs w:val="24"/>
        </w:rPr>
        <w:t>s</w:t>
      </w:r>
      <w:proofErr w:type="spellEnd"/>
    </w:p>
    <w:p w:rsidR="00954759" w:rsidRPr="005B3CC8" w:rsidRDefault="004901B5" w:rsidP="009547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CC8">
        <w:rPr>
          <w:sz w:val="24"/>
          <w:szCs w:val="24"/>
        </w:rPr>
        <w:t xml:space="preserve">EFW crossed the </w:t>
      </w:r>
      <w:proofErr w:type="spellStart"/>
      <w:r w:rsidRPr="005B3CC8">
        <w:rPr>
          <w:sz w:val="24"/>
          <w:szCs w:val="24"/>
        </w:rPr>
        <w:t>centiles</w:t>
      </w:r>
      <w:proofErr w:type="spellEnd"/>
      <w:r w:rsidRPr="005B3CC8">
        <w:rPr>
          <w:sz w:val="24"/>
          <w:szCs w:val="24"/>
        </w:rPr>
        <w:t xml:space="preserve"> –up</w:t>
      </w:r>
    </w:p>
    <w:p w:rsidR="004901B5" w:rsidRPr="005B3CC8" w:rsidRDefault="004901B5" w:rsidP="009547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CC8">
        <w:rPr>
          <w:sz w:val="24"/>
          <w:szCs w:val="24"/>
        </w:rPr>
        <w:t>EFW above the 90</w:t>
      </w:r>
      <w:r w:rsidRPr="005B3CC8">
        <w:rPr>
          <w:sz w:val="24"/>
          <w:szCs w:val="24"/>
          <w:vertAlign w:val="superscript"/>
        </w:rPr>
        <w:t>th</w:t>
      </w:r>
      <w:r w:rsidRPr="005B3CC8">
        <w:rPr>
          <w:sz w:val="24"/>
          <w:szCs w:val="24"/>
        </w:rPr>
        <w:t xml:space="preserve"> </w:t>
      </w:r>
      <w:proofErr w:type="spellStart"/>
      <w:r w:rsidRPr="005B3CC8">
        <w:rPr>
          <w:sz w:val="24"/>
          <w:szCs w:val="24"/>
        </w:rPr>
        <w:t>centile</w:t>
      </w:r>
      <w:proofErr w:type="spellEnd"/>
    </w:p>
    <w:p w:rsidR="0068014E" w:rsidRPr="005B3CC8" w:rsidRDefault="0068014E" w:rsidP="009547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CC8">
        <w:rPr>
          <w:sz w:val="24"/>
          <w:szCs w:val="24"/>
        </w:rPr>
        <w:t>Interim AFI and Doppler for slowing of growth</w:t>
      </w:r>
    </w:p>
    <w:p w:rsidR="0068014E" w:rsidRDefault="0068014E" w:rsidP="00AF735F">
      <w:pPr>
        <w:jc w:val="center"/>
        <w:rPr>
          <w:sz w:val="24"/>
          <w:szCs w:val="24"/>
        </w:rPr>
      </w:pPr>
      <w:r w:rsidRPr="005B3CC8">
        <w:rPr>
          <w:sz w:val="24"/>
          <w:szCs w:val="24"/>
        </w:rPr>
        <w:t>All DCU patients will be accepted through the on-call registrar d</w:t>
      </w:r>
      <w:r w:rsidR="00A8446E">
        <w:rPr>
          <w:sz w:val="24"/>
          <w:szCs w:val="24"/>
        </w:rPr>
        <w:t>uring the Covid-19 out –</w:t>
      </w:r>
      <w:r w:rsidRPr="005B3CC8">
        <w:rPr>
          <w:sz w:val="24"/>
          <w:szCs w:val="24"/>
        </w:rPr>
        <w:t>essential patients only planning.</w:t>
      </w:r>
    </w:p>
    <w:p w:rsidR="00A8446E" w:rsidRPr="00BF32F3" w:rsidRDefault="00A8446E" w:rsidP="00AF735F">
      <w:pPr>
        <w:jc w:val="center"/>
        <w:rPr>
          <w:strike/>
          <w:color w:val="FF0000"/>
          <w:sz w:val="24"/>
          <w:szCs w:val="24"/>
        </w:rPr>
      </w:pPr>
      <w:r w:rsidRPr="00BF32F3">
        <w:rPr>
          <w:strike/>
          <w:color w:val="FF0000"/>
          <w:sz w:val="24"/>
          <w:szCs w:val="24"/>
        </w:rPr>
        <w:t>All previous GROW agreed pathways will be upheld until staffing falls below 50% where we will look at clinical priority in the first instance.</w:t>
      </w:r>
    </w:p>
    <w:p w:rsidR="0068014E" w:rsidRPr="003604D2" w:rsidRDefault="0068014E" w:rsidP="00AF735F">
      <w:pPr>
        <w:jc w:val="center"/>
        <w:rPr>
          <w:b/>
          <w:sz w:val="24"/>
          <w:szCs w:val="24"/>
          <w:u w:val="single"/>
        </w:rPr>
      </w:pPr>
      <w:r w:rsidRPr="003604D2">
        <w:rPr>
          <w:b/>
          <w:sz w:val="24"/>
          <w:szCs w:val="24"/>
          <w:u w:val="single"/>
        </w:rPr>
        <w:t>Any other scan requests will be</w:t>
      </w:r>
      <w:r w:rsidR="003604D2">
        <w:rPr>
          <w:b/>
          <w:sz w:val="24"/>
          <w:szCs w:val="24"/>
          <w:u w:val="single"/>
        </w:rPr>
        <w:t xml:space="preserve"> only be considered by</w:t>
      </w:r>
      <w:r w:rsidRPr="003604D2">
        <w:rPr>
          <w:b/>
          <w:sz w:val="24"/>
          <w:szCs w:val="24"/>
          <w:u w:val="single"/>
        </w:rPr>
        <w:t xml:space="preserve"> the on-call </w:t>
      </w:r>
      <w:r w:rsidR="003604D2">
        <w:rPr>
          <w:b/>
          <w:sz w:val="24"/>
          <w:szCs w:val="24"/>
          <w:u w:val="single"/>
        </w:rPr>
        <w:t xml:space="preserve">consultant </w:t>
      </w:r>
      <w:r w:rsidRPr="003604D2">
        <w:rPr>
          <w:b/>
          <w:sz w:val="24"/>
          <w:szCs w:val="24"/>
          <w:u w:val="single"/>
        </w:rPr>
        <w:t>team.</w:t>
      </w:r>
    </w:p>
    <w:p w:rsidR="003604D2" w:rsidRDefault="003604D2" w:rsidP="00AF735F">
      <w:pPr>
        <w:jc w:val="center"/>
        <w:rPr>
          <w:sz w:val="24"/>
          <w:szCs w:val="24"/>
        </w:rPr>
      </w:pPr>
    </w:p>
    <w:p w:rsidR="003604D2" w:rsidRDefault="003604D2" w:rsidP="003604D2">
      <w:pPr>
        <w:jc w:val="center"/>
        <w:rPr>
          <w:sz w:val="24"/>
          <w:szCs w:val="24"/>
        </w:rPr>
      </w:pPr>
      <w:r>
        <w:rPr>
          <w:sz w:val="24"/>
          <w:szCs w:val="24"/>
        </w:rPr>
        <w:t>Scan 6 has been chosen as our Covid-19 scan room for triage and positive Covid-19 cases.</w:t>
      </w:r>
    </w:p>
    <w:p w:rsidR="005B3CC8" w:rsidRDefault="005B3CC8" w:rsidP="005B3CC8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Compiled and agreed by </w:t>
      </w:r>
    </w:p>
    <w:p w:rsidR="00954759" w:rsidRDefault="005B3CC8" w:rsidP="005B3C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Jocelyn Reid/Obstetric </w:t>
      </w:r>
      <w:proofErr w:type="spellStart"/>
      <w:r>
        <w:rPr>
          <w:sz w:val="24"/>
          <w:szCs w:val="24"/>
        </w:rPr>
        <w:t>Sonographers</w:t>
      </w:r>
      <w:proofErr w:type="spellEnd"/>
      <w:r>
        <w:rPr>
          <w:sz w:val="24"/>
          <w:szCs w:val="24"/>
        </w:rPr>
        <w:t xml:space="preserve">/Dr </w:t>
      </w:r>
      <w:proofErr w:type="spellStart"/>
      <w:r>
        <w:rPr>
          <w:sz w:val="24"/>
          <w:szCs w:val="24"/>
        </w:rPr>
        <w:t>Srivastava</w:t>
      </w:r>
      <w:proofErr w:type="spellEnd"/>
      <w:r>
        <w:rPr>
          <w:sz w:val="24"/>
          <w:szCs w:val="24"/>
        </w:rPr>
        <w:t>/Dr Stewart/Dr Hunter/Dr Thomas</w:t>
      </w:r>
    </w:p>
    <w:p w:rsidR="002824D9" w:rsidRDefault="002824D9" w:rsidP="005B3CC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Second version – Dr Davies, Dr Archibald, Dr Thomas, Jocelyn Reid, </w:t>
      </w:r>
      <w:proofErr w:type="spellStart"/>
      <w:r>
        <w:rPr>
          <w:sz w:val="24"/>
          <w:szCs w:val="24"/>
        </w:rPr>
        <w:t>Jenni</w:t>
      </w:r>
      <w:proofErr w:type="spellEnd"/>
      <w:r>
        <w:rPr>
          <w:sz w:val="24"/>
          <w:szCs w:val="24"/>
        </w:rPr>
        <w:t xml:space="preserve"> Mackenzie.</w:t>
      </w:r>
      <w:proofErr w:type="gramEnd"/>
    </w:p>
    <w:sectPr w:rsidR="002824D9" w:rsidSect="005B3CC8"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83F"/>
    <w:multiLevelType w:val="hybridMultilevel"/>
    <w:tmpl w:val="18C0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041C7"/>
    <w:multiLevelType w:val="hybridMultilevel"/>
    <w:tmpl w:val="4EC4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B499A"/>
    <w:multiLevelType w:val="hybridMultilevel"/>
    <w:tmpl w:val="976C8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30B8"/>
    <w:rsid w:val="00001E4A"/>
    <w:rsid w:val="000612AE"/>
    <w:rsid w:val="000E140E"/>
    <w:rsid w:val="00157152"/>
    <w:rsid w:val="001761A6"/>
    <w:rsid w:val="001D612C"/>
    <w:rsid w:val="002824D9"/>
    <w:rsid w:val="002C1797"/>
    <w:rsid w:val="002F4F45"/>
    <w:rsid w:val="003604D2"/>
    <w:rsid w:val="003C382F"/>
    <w:rsid w:val="004901B5"/>
    <w:rsid w:val="005B3CC8"/>
    <w:rsid w:val="005D2598"/>
    <w:rsid w:val="0068014E"/>
    <w:rsid w:val="006F2EFE"/>
    <w:rsid w:val="00755FF3"/>
    <w:rsid w:val="00764378"/>
    <w:rsid w:val="007F0CF1"/>
    <w:rsid w:val="00823EB8"/>
    <w:rsid w:val="008503B9"/>
    <w:rsid w:val="00882587"/>
    <w:rsid w:val="008D58FE"/>
    <w:rsid w:val="00951C7C"/>
    <w:rsid w:val="00954759"/>
    <w:rsid w:val="009E63CE"/>
    <w:rsid w:val="00A330B8"/>
    <w:rsid w:val="00A453A7"/>
    <w:rsid w:val="00A8446E"/>
    <w:rsid w:val="00AF735F"/>
    <w:rsid w:val="00B95ACB"/>
    <w:rsid w:val="00BF32F3"/>
    <w:rsid w:val="00EA0373"/>
    <w:rsid w:val="00EA23AA"/>
    <w:rsid w:val="00F8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Office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jreid05</dc:creator>
  <cp:lastModifiedBy>sfish02</cp:lastModifiedBy>
  <cp:revision>2</cp:revision>
  <cp:lastPrinted>2020-04-02T14:51:00Z</cp:lastPrinted>
  <dcterms:created xsi:type="dcterms:W3CDTF">2020-04-06T09:19:00Z</dcterms:created>
  <dcterms:modified xsi:type="dcterms:W3CDTF">2020-04-06T09:19:00Z</dcterms:modified>
</cp:coreProperties>
</file>